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CLASES DE CONSULTAS  EXAMEN FEBRERO - MARZO  2023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Las clases de consulta previas a los exámenes podrán realizarse  en forma presencial o virtual. En caso que sea virtual pedimos  detallar el canal de comunicación.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6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42"/>
          <w:szCs w:val="42"/>
          <w:rtl w:val="0"/>
        </w:rPr>
        <w:t xml:space="preserve">Profesorado de Filosofía</w:t>
      </w: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5"/>
        <w:gridCol w:w="2550"/>
        <w:gridCol w:w="1275"/>
        <w:gridCol w:w="2070"/>
        <w:gridCol w:w="2490"/>
        <w:tblGridChange w:id="0">
          <w:tblGrid>
            <w:gridCol w:w="1365"/>
            <w:gridCol w:w="2550"/>
            <w:gridCol w:w="1275"/>
            <w:gridCol w:w="2070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AÑO y DIVISIÓN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Espacio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Día y hora de la consulta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Profesor/a/es a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1133.85826771653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COMUNICACIÓN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Virtual (enlace video llamada, correo electrónico,...)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1ro y 4to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Filosofía Naturaleza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Introducción Filosofía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Estética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Filo Cultura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Epistemología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jueves 16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desde 18.00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Nora Grigoleit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Presencial</w:t>
            </w:r>
          </w:p>
        </w:tc>
      </w:tr>
      <w:tr>
        <w:trPr>
          <w:cantSplit w:val="0"/>
          <w:trHeight w:val="3161.74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1ero y 2do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PEDAGOGÌA e INST.EDUCATIVAS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Lunes 20/2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17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Ma.  Emma Salamone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          </w:t>
            </w:r>
            <w:r w:rsidDel="00000000" w:rsidR="00000000" w:rsidRPr="00000000">
              <w:rPr>
                <w:highlight w:val="white"/>
                <w:rtl w:val="0"/>
              </w:rPr>
              <w:t xml:space="preserve">Virtual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Vínculo a la videollamada: https://meet.google.com/fdq-iske-sis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Comunicarse por correo electrònico</w:t>
            </w:r>
            <w:r w:rsidDel="00000000" w:rsidR="00000000" w:rsidRPr="00000000">
              <w:rPr>
                <w:highlight w:val="white"/>
                <w:rtl w:val="0"/>
              </w:rPr>
              <w:t xml:space="preserve">: </w:t>
            </w:r>
            <w:hyperlink r:id="rId6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mariaemmasalamone@gmail.com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do y 4to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Teoría del conocimiento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Historia de la Filosofía Contemporánea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Viernes 17/2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Desde las 17.00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Mariela Nin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5f636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f6368"/>
                <w:highlight w:val="white"/>
                <w:rtl w:val="0"/>
              </w:rPr>
              <w:t xml:space="preserve">Comunicación por correo electrónico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1155cc"/>
                  <w:highlight w:val="white"/>
                  <w:u w:val="single"/>
                  <w:rtl w:val="0"/>
                </w:rPr>
                <w:t xml:space="preserve">ninmariela@gmail.com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5f6368"/>
                <w:highlight w:val="white"/>
                <w:rtl w:val="0"/>
              </w:rPr>
              <w:t xml:space="preserve"> de ser necesario se acordará  con la/OS estudiantes un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Desde el 6/02/23 en adelante de forma 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Joan Paola Cuquejo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profesoracuquejojoa@gmail.com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celular: 3464-506146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-Seminario lectura y escritura filosófica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-Intr. a la FCN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Desde el 16/02/22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Tonsich Soraya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contactarse por </w:t>
            </w: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https://wa.me/5493416178773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ó </w:t>
            </w: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cocinafilosofica@gmail.com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Seguimiento de los trabajos se realiza por drive, correo o google meet.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casos necesarios, se acuerda con les estudiantes consulta presencial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do año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Didáctica de la Filosofia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Desde el 16/02/22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Tonsich Soraya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contactarse por </w:t>
            </w: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https://wa.me/5493416178773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ó </w:t>
            </w: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cocinafilosofica@gmail.com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Seguimiento de los trabajos se realiza por drive, correo o google meet. 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casos necesarios, se acuerda con les estudiantes consulta presencial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 y 2º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Griego y Latín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Desde el 6/02/23 en adelante de forma 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Marcela Coria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Comunicarse por la plataforma institucional o bien al correo: coriamarcela@hotmail.com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5f6368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1.9140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Profesorado de Educación Primaria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AÑO y DIVISIÓN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Espacio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Día y hora de la consulta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Profesor/a/es a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tabs>
                <w:tab w:val="left" w:leader="none" w:pos="1133.85826771653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COMUNICACIÓN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Virtual (enlace una video llamada, correo electrónico,...)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Alfabetización Inicial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48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y su didáctica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Martes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14/02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las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 hs.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Vanesa Condito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si es posible, comunicarse antes al correo para notificar asistencia: </w:t>
            </w: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conditov@gmail.com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2do. “C”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DIDÁCTICA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20/02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Ma. Emma Salamone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Vínculo a la videollamada: https://meet.google.com/fdq-iske-sis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Comunicarse por correo electrònico</w:t>
            </w:r>
            <w:r w:rsidDel="00000000" w:rsidR="00000000" w:rsidRPr="00000000">
              <w:rPr>
                <w:highlight w:val="white"/>
                <w:rtl w:val="0"/>
              </w:rPr>
              <w:t xml:space="preserve">: </w:t>
            </w:r>
            <w:hyperlink r:id="rId14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mariaemmasalamone@gmail.com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Ética, Trab. Doc. DD.HH y Ciud.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Viernes 17/2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Desde las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18.00hs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Mariela Nin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Comunicación por correo electrónico </w:t>
            </w:r>
            <w:hyperlink r:id="rId15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ninmariela@gmail.com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 ser necesario se acordará con la/os estudiantes un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A,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A,B,C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Cs. Nat. y su D. I y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Desde el 6/02/23 en adelante de manera 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Joan Paola Cuquejo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hyperlink r:id="rId16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profesoracuquejojoan@gmail.com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celular: 3464506146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HIST. SOCIAL DE LA EDU. Y POLIT. EDU. ARG.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Luego del 16/02 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18.00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Lorena Lorenzo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Comunicación por correo electrónico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02124"/>
                <w:sz w:val="25"/>
                <w:szCs w:val="25"/>
                <w:highlight w:val="white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5"/>
                  <w:szCs w:val="25"/>
                  <w:highlight w:val="white"/>
                  <w:u w:val="single"/>
                  <w:rtl w:val="0"/>
                </w:rPr>
                <w:t xml:space="preserve">lorenzo_lorena@santafevirtual.edu.ar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202124"/>
                <w:sz w:val="25"/>
                <w:szCs w:val="25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Lengua y su Didáctica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22/2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 hs.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Ferrato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color w:val="70757a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70757a"/>
                <w:highlight w:val="white"/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SOCIAL DE LA EDUCACIÓN ARG. Y POL. EDUC. ARG.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partir del 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ORDÓÑEZ, Paula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Encuentro virtual a acordar 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MENSAJES AL WSP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341 6892361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1A y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Pedagogía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23/2 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 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Eliana Ripa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https://meet.google.com/doa-vhbi-nbv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Matemática y su Didáctica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22/2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 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Mandolini Marcela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presencial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Comunicación y Exp. Oral y escrita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20/02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 hs. Virtual. Contactarse al 3415528219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Cilleros Lorena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Ética, Trab. Doc. DD.HH y Ciud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Viernes 17/2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Desde las 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19:15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Sajama 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Germán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Ciencias Sociales y su Didáctica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16/2. 18 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Juan Manuel Nuñez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y su didáctica; Alfabetización inicial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16/2. 17:50 hs.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Ivana Incorvaia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ivana.incorvaia@gmail.com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Matemática y su Didáctica 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Viernes 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17/2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 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Hadad Daniela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7.76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Roboto" w:cs="Roboto" w:eastAsia="Roboto" w:hAnsi="Roboto"/>
                <w:color w:val="5f6368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Profesorado de Educación Inicial 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AÑO y DIVISIÓN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Espacio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Día y hora de la consulta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Profesor/a/es a 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tabs>
                <w:tab w:val="left" w:leader="none" w:pos="1133.85826771653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COMUNICACIÓN</w:t>
            </w:r>
          </w:p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Virtual (enlace video llamada, correo electrónico,...)</w:t>
            </w:r>
          </w:p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Ética Trab. Doc. DD.HH. y Ciud.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</w:t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17/2</w:t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Desde las 19.00hs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Mariela Nin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tabs>
                <w:tab w:val="left" w:leader="none" w:pos="1133.85826771653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Comunicación por correo electrónico </w:t>
            </w:r>
            <w:hyperlink r:id="rId19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ninmariela@gmail.com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tabs>
                <w:tab w:val="left" w:leader="none" w:pos="1133.8582677165355"/>
              </w:tabs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ser necesario se acordará con la/OS estudiantes un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desde las 19hs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Yanina Fantasía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Desde el lunes 6/02 - 19hs.</w:t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Enlace a la videollamada</w:t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hyperlink r:id="rId20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https://meet.google.com/req-atsu-tyc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Previamente contactar vía correo electrónico: </w:t>
            </w:r>
            <w:hyperlink r:id="rId21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profesorafantasia@gmail.com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A y 1°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AMBIENTE Y SOCIEDAD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VIERNES 17.02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 HORAS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SILVINA LOPÉRGOLO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Información para unirse a Google Meet</w:t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Enlace a la videollamada: </w:t>
            </w:r>
            <w:hyperlink r:id="rId22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https://meet.google.com/ihj-bgbs-foe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Correo electrónico de contacto: </w:t>
            </w:r>
            <w:hyperlink r:id="rId23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prof.silvina.lopergolo@gmail.com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Lengua y su Did./Alfabetización Inic.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22/2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18:00 hs.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Laura Ferrato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PRESENCIAL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1°A-B-C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Psicología y Educación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16/2 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18 hs.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Roxana Villegas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Presencial ( previamente confirmar por correo </w:t>
            </w:r>
            <w:hyperlink r:id="rId2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rx.villegas45@gmail.com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4°C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Etica, T.D., DD HH y ciudadanía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partir del 16/02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Tonsich Soraya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contactarse por </w:t>
            </w:r>
            <w:hyperlink r:id="rId2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https://wa.me/5493416178773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ó </w:t>
            </w:r>
            <w:hyperlink r:id="rId2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cocinafilosofica@gmail.com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Seguimiento de los trabajos se realiza por drive, correo o google meet. </w:t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casos necesarios, se acuerda con les estudiantes consulta 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3°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SOCIAL DE LA EDUCACIÓN ARG. Y POL. EDUC. ARG.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partir del 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Prof. ORDÓÑEZ, Paula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Encuentro virtual a acordar  </w:t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MENSAJES AL WSP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341 6892361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Comunicación y Exp. Oral y Escrita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21/02 virtual. Contactarse al 3415528219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Cilleros Lorena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Lengua y su didáctica/alfabetización inicial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21/02. Virtual. Contactarse al 3415528219.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Cilleros Lorena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9.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2°B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Literatura y su didáctica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partir del 16/2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Paula Poenitz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consultas por correo electrónico a </w:t>
            </w: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paupoenitz@gmail.com</w:t>
              </w:r>
            </w:hyperlink>
            <w:r w:rsidDel="00000000" w:rsidR="00000000" w:rsidRPr="00000000">
              <w:rPr>
                <w:rtl w:val="0"/>
              </w:rPr>
              <w:t xml:space="preserve">, o a través del aula virtual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1º A y C</w:t>
            </w:r>
          </w:p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3º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Lengua y su Didáctica/Alfabetización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 de COE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partir del 16/02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Valeria Pellegrini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Por correo a </w:t>
            </w:r>
          </w:p>
          <w:p w:rsidR="00000000" w:rsidDel="00000000" w:rsidP="00000000" w:rsidRDefault="00000000" w:rsidRPr="00000000" w14:paraId="0000018A">
            <w:pPr>
              <w:pStyle w:val="Heading2"/>
              <w:widowControl w:val="0"/>
              <w:spacing w:line="240" w:lineRule="auto"/>
              <w:jc w:val="center"/>
              <w:rPr/>
            </w:pPr>
            <w:bookmarkStart w:colFirst="0" w:colLast="0" w:name="_c4dnjzxd3wyw" w:id="0"/>
            <w:bookmarkEnd w:id="0"/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pellegrini_valeria_eunice@santafevirtual.edu.ar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 caso de ser necesario, acordaremos consulta presencial y/o por Meet.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1°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Pedagogía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partir del 16/02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Cecilia Vitale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Consultas por correo a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cecivitale26@yahoo.com.ar</w:t>
              </w:r>
            </w:hyperlink>
            <w:r w:rsidDel="00000000" w:rsidR="00000000" w:rsidRPr="00000000">
              <w:rPr>
                <w:rtl w:val="0"/>
              </w:rPr>
              <w:t xml:space="preserve"> o por medio del aula virtual.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 ser necesario se acordará una clase de consulta presencial o por meet.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eet.google.com/req-atsu-tyc" TargetMode="External"/><Relationship Id="rId22" Type="http://schemas.openxmlformats.org/officeDocument/2006/relationships/hyperlink" Target="https://meet.google.com/ihj-bgbs-foe" TargetMode="External"/><Relationship Id="rId21" Type="http://schemas.openxmlformats.org/officeDocument/2006/relationships/hyperlink" Target="mailto:profesorafantasia@gmail.com" TargetMode="External"/><Relationship Id="rId24" Type="http://schemas.openxmlformats.org/officeDocument/2006/relationships/hyperlink" Target="mailto:rx.villegas45@gmail.com" TargetMode="External"/><Relationship Id="rId23" Type="http://schemas.openxmlformats.org/officeDocument/2006/relationships/hyperlink" Target="mailto:prof.silvina.lopergolo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a.me/5493416178773" TargetMode="External"/><Relationship Id="rId26" Type="http://schemas.openxmlformats.org/officeDocument/2006/relationships/hyperlink" Target="mailto:cocinafilosofica@gmail.com" TargetMode="External"/><Relationship Id="rId25" Type="http://schemas.openxmlformats.org/officeDocument/2006/relationships/hyperlink" Target="https://wa.me/5493416178773" TargetMode="External"/><Relationship Id="rId28" Type="http://schemas.openxmlformats.org/officeDocument/2006/relationships/hyperlink" Target="mailto:pellegrini_valeria_eunice@santafevirtual.edu.ar" TargetMode="External"/><Relationship Id="rId27" Type="http://schemas.openxmlformats.org/officeDocument/2006/relationships/hyperlink" Target="mailto:paupoenitz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mariaemmasalamone@gmail.com" TargetMode="External"/><Relationship Id="rId29" Type="http://schemas.openxmlformats.org/officeDocument/2006/relationships/hyperlink" Target="mailto:cecivitale26@yahoo.com.ar" TargetMode="External"/><Relationship Id="rId7" Type="http://schemas.openxmlformats.org/officeDocument/2006/relationships/hyperlink" Target="mailto:ninmariela@gmail.com" TargetMode="External"/><Relationship Id="rId8" Type="http://schemas.openxmlformats.org/officeDocument/2006/relationships/hyperlink" Target="mailto:profesoracuquejojoa@gmail.com" TargetMode="External"/><Relationship Id="rId11" Type="http://schemas.openxmlformats.org/officeDocument/2006/relationships/hyperlink" Target="https://wa.me/5493416178773" TargetMode="External"/><Relationship Id="rId10" Type="http://schemas.openxmlformats.org/officeDocument/2006/relationships/hyperlink" Target="mailto:cocinafilosofica@gmail.com" TargetMode="External"/><Relationship Id="rId13" Type="http://schemas.openxmlformats.org/officeDocument/2006/relationships/hyperlink" Target="mailto:conditov@gmail.com" TargetMode="External"/><Relationship Id="rId12" Type="http://schemas.openxmlformats.org/officeDocument/2006/relationships/hyperlink" Target="mailto:cocinafilosofica@gmail.com" TargetMode="External"/><Relationship Id="rId15" Type="http://schemas.openxmlformats.org/officeDocument/2006/relationships/hyperlink" Target="mailto:ninmariela@gmail.com" TargetMode="External"/><Relationship Id="rId14" Type="http://schemas.openxmlformats.org/officeDocument/2006/relationships/hyperlink" Target="mailto:mariaemmasalamone@gmail.com" TargetMode="External"/><Relationship Id="rId17" Type="http://schemas.openxmlformats.org/officeDocument/2006/relationships/hyperlink" Target="mailto:lorenzo_lorena@santafevirtual.edu.ar" TargetMode="External"/><Relationship Id="rId16" Type="http://schemas.openxmlformats.org/officeDocument/2006/relationships/hyperlink" Target="mailto:profesoracuquejojoan@gmail.com" TargetMode="External"/><Relationship Id="rId19" Type="http://schemas.openxmlformats.org/officeDocument/2006/relationships/hyperlink" Target="mailto:ninmariela@gmail.com" TargetMode="External"/><Relationship Id="rId18" Type="http://schemas.openxmlformats.org/officeDocument/2006/relationships/hyperlink" Target="https://meet.google.com/doa-vhbi-nb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